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A2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第二届“‘成渝地·巴蜀情’阅见巴蜀·创享文脉——再发现图书馆”文创设计大赛”</w:t>
      </w:r>
    </w:p>
    <w:p w14:paraId="61F5B9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auto"/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公文小标宋" w:cs="Times New Roman"/>
          <w:b w:val="0"/>
          <w:bCs/>
          <w:color w:val="auto"/>
          <w:kern w:val="0"/>
          <w:sz w:val="44"/>
          <w:szCs w:val="44"/>
          <w:lang w:val="en-US" w:eastAsia="zh-CN"/>
        </w:rPr>
        <w:t>参赛作品授权承诺书</w:t>
      </w:r>
    </w:p>
    <w:p w14:paraId="3043D1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黑体" w:hAnsi="黑体" w:eastAsia="黑体" w:cs="黑体"/>
          <w:color w:val="auto"/>
          <w:sz w:val="44"/>
          <w:lang w:val="en-US" w:eastAsia="zh-CN"/>
        </w:rPr>
      </w:pPr>
    </w:p>
    <w:p w14:paraId="28B18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已详细阅读《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第二届“‘成渝地·巴蜀情’阅见巴蜀·创享文脉——再发现图书馆”文创设计大赛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》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相关信息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，无任何异议。本人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在充分理解并自愿接受大赛通知和规则的前提下，特向主办方做出如下承诺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。</w:t>
      </w:r>
    </w:p>
    <w:p w14:paraId="570B00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知悉并承诺：</w:t>
      </w:r>
    </w:p>
    <w:p w14:paraId="22EBE4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1.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（团队）同意参加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第二届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“‘成渝地·巴蜀情’阅见巴蜀·创享文脉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——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再发现图书馆”文创设计大赛，是投稿作品《               》的作者及著作权持有人。</w:t>
      </w:r>
    </w:p>
    <w:p w14:paraId="669E90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所有提交至主办方的应征作品为原创作品，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如使用人工智能辅助工具,须在报名表中如实备注说明。无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照搬、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抄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袭、套用、嫁接他人作品和创意，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未有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侵犯第三方专利、著作权、商标权及其他知识产权权益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的相关行为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。如应征作品涉及侵权纠纷，由此导致的一切不良后果和责任均由本人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承担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与主办方无关。给主办方造成损失或不良影响的，本人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承担相关责任。</w:t>
      </w:r>
    </w:p>
    <w:p w14:paraId="4CE52F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.本人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所有提交至主办方的作品的著作权受中国相关法律保护，符合国家相关法律法规要求且保证完整性，完全原创，无剽窃行为。如作品涉及抄袭、借用等侵权行为，一经发现将取消作品应征资格，所有因此而引发的法律责任应由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承担，与主办方无关。</w:t>
      </w:r>
    </w:p>
    <w:p w14:paraId="03BAE1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.本人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同意根据大赛组委会宣传推广等非商业性用途的需要，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所提交的作品按照主办方要求，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参加主办单位的展示、宣传推广、汇编及评选等活动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。</w:t>
      </w:r>
    </w:p>
    <w:p w14:paraId="2868AE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5.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本人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团队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在提交作品时，即表明认同征集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活动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</w:rPr>
        <w:t>公告的全部内容，承诺如实填写参赛报名表相关内容，并对填写内容负法律责任。</w:t>
      </w:r>
    </w:p>
    <w:p w14:paraId="490120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 xml:space="preserve"> </w:t>
      </w:r>
    </w:p>
    <w:p w14:paraId="42765D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493CD8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>承诺人（签名）：</w:t>
      </w:r>
    </w:p>
    <w:p w14:paraId="640D07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  <w:t xml:space="preserve">       年   月   日</w:t>
      </w:r>
    </w:p>
    <w:p w14:paraId="215B94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4F824C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1AEDE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3635C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32"/>
          <w:szCs w:val="32"/>
          <w:lang w:val="en-US" w:eastAsia="zh-CN"/>
        </w:rPr>
      </w:pPr>
    </w:p>
    <w:p w14:paraId="3A70C7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方正仿宋_GBK" w:cs="Times New Roman"/>
          <w:b/>
          <w:bCs w:val="0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/>
          <w:bCs w:val="0"/>
          <w:color w:val="auto"/>
          <w:kern w:val="0"/>
          <w:sz w:val="28"/>
          <w:szCs w:val="28"/>
          <w:lang w:val="en-US" w:eastAsia="zh-CN"/>
        </w:rPr>
        <w:t>注意事项：</w:t>
      </w:r>
    </w:p>
    <w:p w14:paraId="4FD13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1.若以团队为参赛主体的，版权承诺书应由团队所有人员签名。</w:t>
      </w:r>
    </w:p>
    <w:p w14:paraId="48DA70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2.每份授权承诺书仅限一个参赛作品，若提交多个参赛作品，需分别提交一份对应的授权承诺书。</w:t>
      </w:r>
    </w:p>
    <w:p w14:paraId="03F2F6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3.需提交打印签字后的pdf版授权承诺书一份。</w:t>
      </w:r>
    </w:p>
    <w:p w14:paraId="453AD4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4.第二届“‘成渝地·巴蜀情’阅见巴蜀·创享文脉——再发现图书馆”文创设计大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0"/>
          <w:sz w:val="28"/>
          <w:szCs w:val="28"/>
          <w:lang w:val="en-US" w:eastAsia="zh-CN"/>
        </w:rPr>
        <w:t>赛主办方拥有本次活动的最终解释权。</w:t>
      </w:r>
    </w:p>
    <w:p w14:paraId="6522E9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jc w:val="left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6E6EB65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0D5A71C-6580-4D40-92CB-49A4AF6907F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D9D881B-7836-4DE5-9C76-E8D7BF9FFCC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DE1CA2CE-F8FC-4612-8C7D-8855A9B33666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EE52DC2A-70AA-401D-A88D-0E14E16F257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ZjkxZjVjOTQ0ZWRiY2VmMDI3M2Y5Zjk3ZDM3OTUifQ=="/>
  </w:docVars>
  <w:rsids>
    <w:rsidRoot w:val="218A3646"/>
    <w:rsid w:val="09CD45A7"/>
    <w:rsid w:val="09F5515E"/>
    <w:rsid w:val="0B845139"/>
    <w:rsid w:val="16CF5E02"/>
    <w:rsid w:val="1869215A"/>
    <w:rsid w:val="21254871"/>
    <w:rsid w:val="218A3646"/>
    <w:rsid w:val="2472000E"/>
    <w:rsid w:val="27222D71"/>
    <w:rsid w:val="3E452A7E"/>
    <w:rsid w:val="445A645C"/>
    <w:rsid w:val="4A0D0EF6"/>
    <w:rsid w:val="513A1BC9"/>
    <w:rsid w:val="6A8B218C"/>
    <w:rsid w:val="75C93875"/>
    <w:rsid w:val="79E0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ac7690ef-61d9-4811-af19-d940459e9d32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28B18DA8</paraID>
      <start>2</start>
      <end>3</end>
      <status>modified</status>
      <modifiedWord>（</modifiedWord>
      <trackRevisions>false</trackRevisions>
    </reviewItem>
    <reviewItem>
      <errorID>eec9af6a-ae55-4c19-a81d-83bc5ff55e9f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28B18DA8</paraID>
      <start>5</start>
      <end>6</end>
      <status>modified</status>
      <modifiedWord>）</modifiedWord>
      <trackRevisions>false</trackRevisions>
    </reviewItem>
    <reviewItem>
      <errorID>7257a710-5f4e-48df-8f39-0f2a159c035b</errorID>
      <errorWord>’</errorWord>
      <group>L1_Punc</group>
      <groupName>标点问题</groupName>
      <ability>L2_Punc</ability>
      <abilityName>标点符号检查</abilityName>
      <candidateList/>
      <explain>此处标点可能未正确匹配，请检查句子中是否存在标点冗余、缺失或使用错误的情况。</explain>
      <paraID>28B18DA8</paraID>
      <start>20</start>
      <end>21</end>
      <status>unmodified</status>
      <modifiedWord/>
      <trackRevisions>false</trackRevisions>
    </reviewItem>
    <reviewItem>
      <errorID>07af5a20-4236-4e63-9024-36252cb5b8ef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28B18DA8</paraID>
      <start>57</start>
      <end>58</end>
      <status>modified</status>
      <modifiedWord>（</modifiedWord>
      <trackRevisions>false</trackRevisions>
    </reviewItem>
    <reviewItem>
      <errorID>bad2b2f4-e89f-42d0-9524-ba588edeb10a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28B18DA8</paraID>
      <start>60</start>
      <end>61</end>
      <status>modified</status>
      <modifiedWord>）</modifiedWord>
      <trackRevisions>false</trackRevisions>
    </reviewItem>
    <reviewItem>
      <errorID>f0d3c355-b232-4afc-a618-9fd7763b2c0e</errorID>
      <errorWord>做出</errorWord>
      <group>L1_Word</group>
      <groupName>字词问题</groupName>
      <ability>L2_Typo</ability>
      <abilityName>字词错误</abilityName>
      <candidateList>
        <item>作出</item>
      </candidateList>
      <explain/>
      <paraID>28B18DA8</paraID>
      <start>88</start>
      <end>90</end>
      <status>unmodified</status>
      <modifiedWord/>
      <trackRevisions>false</trackRevisions>
    </reviewItem>
    <reviewItem>
      <errorID>2762f7af-0311-41d6-a840-c64b1f5b6ea0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570B007C</paraID>
      <start>2</start>
      <end>3</end>
      <status>modified</status>
      <modifiedWord>（</modifiedWord>
      <trackRevisions>false</trackRevisions>
    </reviewItem>
    <reviewItem>
      <errorID>7f677ee2-a3c7-4669-81f8-53d1477d183b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570B007C</paraID>
      <start>5</start>
      <end>6</end>
      <status>modified</status>
      <modifiedWord>）</modifiedWord>
      <trackRevisions>false</trackRevisions>
    </reviewItem>
    <reviewItem>
      <errorID>36a4fb86-5b86-4042-b37f-fa6421e8328e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669E90BF</paraID>
      <start>4</start>
      <end>5</end>
      <status>modified</status>
      <modifiedWord>（</modifiedWord>
      <trackRevisions>false</trackRevisions>
    </reviewItem>
    <reviewItem>
      <errorID>1423fd9e-f073-45aa-bd37-6e040da4d5f0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669E90BF</paraID>
      <start>7</start>
      <end>8</end>
      <status>modified</status>
      <modifiedWord>）</modifiedWord>
      <trackRevisions>false</trackRevisions>
    </reviewItem>
    <reviewItem>
      <errorID>0f727dca-2c42-4d26-b296-c5ecb51546bf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669E90BF</paraID>
      <start>123</start>
      <end>124</end>
      <status>modified</status>
      <modifiedWord>（</modifiedWord>
      <trackRevisions>false</trackRevisions>
    </reviewItem>
    <reviewItem>
      <errorID>76534a6b-acc4-4582-92e1-39fdfaa4c3a7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669E90BF</paraID>
      <start>126</start>
      <end>127</end>
      <status>modified</status>
      <modifiedWord>）</modifiedWord>
      <trackRevisions>false</trackRevisions>
    </reviewItem>
    <reviewItem>
      <errorID>ef8e6ce2-895a-4b9e-8888-17f916a0ac22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669E90BF</paraID>
      <start>154</start>
      <end>155</end>
      <status>modified</status>
      <modifiedWord>（</modifiedWord>
      <trackRevisions>false</trackRevisions>
    </reviewItem>
    <reviewItem>
      <errorID>76a05cf4-1e03-41e5-96c1-129b8eab2b0d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669E90BF</paraID>
      <start>157</start>
      <end>158</end>
      <status>modified</status>
      <modifiedWord>）</modifiedWord>
      <trackRevisions>false</trackRevisions>
    </reviewItem>
    <reviewItem>
      <errorID>f47973cf-30e0-44ab-869f-2e8ab1fc10e5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4CE52FB6</paraID>
      <start>4</start>
      <end>5</end>
      <status>modified</status>
      <modifiedWord>（</modifiedWord>
      <trackRevisions>false</trackRevisions>
    </reviewItem>
    <reviewItem>
      <errorID>cb709357-5414-4833-9434-e178fac9fbd5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4CE52FB6</paraID>
      <start>7</start>
      <end>8</end>
      <status>modified</status>
      <modifiedWord>）</modifiedWord>
      <trackRevisions>false</trackRevisions>
    </reviewItem>
    <reviewItem>
      <errorID>dc83616f-0153-4ac0-979b-4069a9effe31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4CE52FB6</paraID>
      <start>109</start>
      <end>110</end>
      <status>modified</status>
      <modifiedWord>（</modifiedWord>
      <trackRevisions>false</trackRevisions>
    </reviewItem>
    <reviewItem>
      <errorID>f346724a-9ee8-4c00-8853-00fe61ea5815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4CE52FB6</paraID>
      <start>112</start>
      <end>113</end>
      <status>modified</status>
      <modifiedWord>）</modifiedWord>
      <trackRevisions>false</trackRevisions>
    </reviewItem>
    <reviewItem>
      <errorID>9f7c6b9d-3412-4e88-a77f-900f97a77575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3BAE109</paraID>
      <start>4</start>
      <end>5</end>
      <status>modified</status>
      <modifiedWord>（</modifiedWord>
      <trackRevisions>false</trackRevisions>
    </reviewItem>
    <reviewItem>
      <errorID>650734f1-e05d-4d8f-8d46-e1495646a7c6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3BAE109</paraID>
      <start>7</start>
      <end>8</end>
      <status>modified</status>
      <modifiedWord>）</modifiedWord>
      <trackRevisions>false</trackRevisions>
    </reviewItem>
    <reviewItem>
      <errorID>ce8582e4-20b0-4474-8f28-c38c91693aa5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2868AEB7</paraID>
      <start>4</start>
      <end>5</end>
      <status>modified</status>
      <modifiedWord>（</modifiedWord>
      <trackRevisions>false</trackRevisions>
    </reviewItem>
    <reviewItem>
      <errorID>e4100d44-a445-404e-a240-325e6b830229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2868AEB7</paraID>
      <start>7</start>
      <end>8</end>
      <status>modified</status>
      <modifiedWord>）</modifiedWord>
      <trackRevisions>false</trackRevisions>
    </reviewItem>
    <reviewItem>
      <errorID>ae3bbc7b-d607-4bb5-bdeb-0222dd126a39</errorID>
      <errorWord>’</errorWord>
      <group>L1_Punc</group>
      <groupName>标点问题</groupName>
      <ability>L2_Punc</ability>
      <abilityName>标点符号检查</abilityName>
      <candidateList/>
      <explain>此处标点可能未正确匹配，请检查句子中是否存在标点冗余、缺失或使用错误的情况。</explain>
      <paraID>453AD440</paraID>
      <start>10</start>
      <end>11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7e380c1b-7113-470a-99ae-101f1c125c6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800</Words>
  <Characters>811</Characters>
  <Lines>0</Lines>
  <Paragraphs>0</Paragraphs>
  <TotalTime>1</TotalTime>
  <ScaleCrop>false</ScaleCrop>
  <LinksUpToDate>false</LinksUpToDate>
  <CharactersWithSpaces>840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2023-09-10T07:29:00Z</dcterms:created>
  <dc:creator>Administrator</dc:creator>
  <cp:lastModifiedBy>CENTERLESS</cp:lastModifiedBy>
  <dcterms:modified xsi:type="dcterms:W3CDTF">2026-04-09T04:01:11Z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5E5B8CDD3AE842268FC838C7609EA113_13</vt:lpwstr>
  </property>
  <property fmtid="{D5CDD505-2E9C-101B-9397-08002B2CF9AE}" pid="4" name="KSOTemplateDocerSaveRecord">
    <vt:lpwstr>eyJoZGlkIjoiZGM1N2NlMzk5MDYwNzFkNzIzNDZiZDkyODQ1NGMzMTkiLCJ1c2VySWQiOiIzOTU5MDQ3MjYifQ==</vt:lpwstr>
  </property>
</Properties>
</file>